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3" w:rsidRPr="006B7396" w:rsidRDefault="00280C63" w:rsidP="00280C6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B7396">
        <w:rPr>
          <w:rFonts w:ascii="Arial" w:hAnsi="Arial" w:cs="Arial"/>
          <w:b/>
          <w:sz w:val="32"/>
          <w:szCs w:val="32"/>
        </w:rPr>
        <w:t>UČITELJEVA LETNA PRIPRAVA</w:t>
      </w:r>
    </w:p>
    <w:p w:rsidR="00280C63" w:rsidRPr="006B7396" w:rsidRDefault="00280C63" w:rsidP="00280C63">
      <w:pPr>
        <w:jc w:val="center"/>
        <w:rPr>
          <w:rFonts w:ascii="Arial" w:hAnsi="Arial" w:cs="Arial"/>
          <w:b/>
          <w:sz w:val="32"/>
          <w:szCs w:val="32"/>
        </w:rPr>
      </w:pPr>
      <w:r w:rsidRPr="006B7396">
        <w:rPr>
          <w:rFonts w:ascii="Arial" w:hAnsi="Arial" w:cs="Arial"/>
          <w:b/>
          <w:sz w:val="32"/>
          <w:szCs w:val="32"/>
        </w:rPr>
        <w:t>PREDMET: angleščina</w:t>
      </w:r>
    </w:p>
    <w:p w:rsidR="00280C63" w:rsidRDefault="00280C63" w:rsidP="00280C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</w:p>
    <w:p w:rsidR="00280C63" w:rsidRPr="0005109A" w:rsidRDefault="00280C63" w:rsidP="00280C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Program:</w:t>
      </w:r>
      <w:r w:rsidRPr="0005109A"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ab/>
      </w:r>
    </w:p>
    <w:p w:rsidR="00280C63" w:rsidRPr="0005109A" w:rsidRDefault="00280C63" w:rsidP="00280C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Letnik: 2</w:t>
      </w:r>
      <w:r w:rsidRPr="0005109A">
        <w:rPr>
          <w:rFonts w:ascii="Arial" w:hAnsi="Arial" w:cs="Arial"/>
          <w:b/>
          <w:sz w:val="24"/>
          <w:szCs w:val="24"/>
        </w:rPr>
        <w:t>.</w:t>
      </w:r>
    </w:p>
    <w:p w:rsidR="00280C63" w:rsidRPr="0005109A" w:rsidRDefault="00280C63" w:rsidP="00280C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Programska enota: </w:t>
      </w:r>
      <w:r w:rsidRPr="0005109A">
        <w:rPr>
          <w:rFonts w:ascii="Arial" w:hAnsi="Arial" w:cs="Arial"/>
          <w:b/>
          <w:sz w:val="24"/>
          <w:szCs w:val="24"/>
        </w:rPr>
        <w:t>TJ 1 – ANGLEŠČINA</w:t>
      </w:r>
    </w:p>
    <w:p w:rsidR="00280C63" w:rsidRPr="0005109A" w:rsidRDefault="00280C63" w:rsidP="00280C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Obseg PE:</w:t>
      </w:r>
      <w:r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 xml:space="preserve">105 ur teorija </w:t>
      </w:r>
    </w:p>
    <w:p w:rsidR="00280C63" w:rsidRPr="0005109A" w:rsidRDefault="00280C63" w:rsidP="00280C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 xml:space="preserve">Učitelj:  </w:t>
      </w:r>
      <w:r w:rsidRPr="0005109A"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ab/>
      </w:r>
    </w:p>
    <w:p w:rsidR="00280C63" w:rsidRDefault="00280C63" w:rsidP="00280C63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Učbeniško gradivo:   ON SCREEN</w:t>
      </w:r>
      <w:r>
        <w:rPr>
          <w:rFonts w:ascii="Arial" w:hAnsi="Arial" w:cs="Arial"/>
          <w:b/>
          <w:sz w:val="24"/>
          <w:szCs w:val="24"/>
        </w:rPr>
        <w:t xml:space="preserve"> B1+</w:t>
      </w:r>
    </w:p>
    <w:p w:rsidR="00280C63" w:rsidRPr="0005109A" w:rsidRDefault="00280C63" w:rsidP="00280C63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Avtor: Virginia Evans, Jenny Dooley</w:t>
      </w:r>
    </w:p>
    <w:p w:rsidR="00280C63" w:rsidRPr="0005109A" w:rsidRDefault="00280C63" w:rsidP="00280C6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Založba: Express P</w:t>
      </w:r>
      <w:r w:rsidRPr="0005109A">
        <w:rPr>
          <w:rFonts w:ascii="Arial" w:hAnsi="Arial" w:cs="Arial"/>
          <w:b/>
          <w:sz w:val="24"/>
          <w:szCs w:val="24"/>
        </w:rPr>
        <w:t>ublishing</w:t>
      </w:r>
    </w:p>
    <w:p w:rsidR="00280C63" w:rsidRPr="0005109A" w:rsidRDefault="00280C63" w:rsidP="00280C6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Učbenik: ON SCREEN</w:t>
      </w:r>
      <w:r w:rsidRPr="0005109A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b/>
          <w:sz w:val="24"/>
          <w:szCs w:val="24"/>
        </w:rPr>
        <w:t>1+</w:t>
      </w:r>
    </w:p>
    <w:p w:rsidR="00280C63" w:rsidRPr="0005109A" w:rsidRDefault="00280C63" w:rsidP="00280C6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Delovni zvezek: ON SCREEN B1+</w:t>
      </w:r>
    </w:p>
    <w:p w:rsidR="00280C63" w:rsidRPr="0005109A" w:rsidRDefault="00280C63" w:rsidP="00280C63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CD za slušno razumevanje</w:t>
      </w:r>
    </w:p>
    <w:p w:rsidR="00280C63" w:rsidRPr="0005109A" w:rsidRDefault="00280C63" w:rsidP="00280C63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 xml:space="preserve">CD </w:t>
      </w:r>
      <w:r>
        <w:rPr>
          <w:rFonts w:ascii="Arial" w:hAnsi="Arial" w:cs="Arial"/>
          <w:b/>
          <w:sz w:val="24"/>
          <w:szCs w:val="24"/>
        </w:rPr>
        <w:t>z interaktivno</w:t>
      </w:r>
      <w:r w:rsidRPr="000510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vsebino</w:t>
      </w:r>
    </w:p>
    <w:p w:rsidR="00280C63" w:rsidRDefault="00280C63" w:rsidP="00280C63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280C63" w:rsidRDefault="00280C63" w:rsidP="00280C63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280C63" w:rsidRDefault="00280C63" w:rsidP="00280C63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:rsidR="00280C63" w:rsidRDefault="00280C63" w:rsidP="00280C63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280C63" w:rsidRPr="0005109A" w:rsidRDefault="00280C63" w:rsidP="00280C63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CILJI PREDMETA: </w:t>
      </w:r>
      <w:r>
        <w:rPr>
          <w:rFonts w:ascii="Arial" w:hAnsi="Arial" w:cs="Arial"/>
          <w:b/>
          <w:bCs/>
          <w:sz w:val="24"/>
          <w:szCs w:val="24"/>
          <w:lang w:val="es-ES"/>
        </w:rPr>
        <w:t>katalog znanja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 za angleščino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za 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>srednje strokovn</w:t>
      </w:r>
      <w:r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"/>
        </w:rPr>
        <w:t>izobraževanje</w:t>
      </w:r>
    </w:p>
    <w:p w:rsidR="00280C63" w:rsidRPr="00A037AB" w:rsidRDefault="00280C63" w:rsidP="00280C63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sprejemati besedila v tujem jeziku</w:t>
      </w:r>
    </w:p>
    <w:p w:rsidR="00280C63" w:rsidRPr="00A037AB" w:rsidRDefault="00280C63" w:rsidP="00280C63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tvoriti besedila v ustreznih sporočanjskih okoliščinah</w:t>
      </w:r>
    </w:p>
    <w:p w:rsidR="00280C63" w:rsidRPr="00A037AB" w:rsidRDefault="00280C63" w:rsidP="00280C63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sporazumevati se o splošnih temah in v različnih sporočanjskih okoliščinah</w:t>
      </w:r>
    </w:p>
    <w:p w:rsidR="00280C63" w:rsidRPr="00A037AB" w:rsidRDefault="00280C63" w:rsidP="00280C63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A037AB">
        <w:rPr>
          <w:rFonts w:ascii="Arial" w:hAnsi="Arial" w:cs="Arial"/>
          <w:sz w:val="24"/>
          <w:szCs w:val="24"/>
          <w:lang w:val="es-ES"/>
        </w:rPr>
        <w:t>sporazumevati se o obravnavanih strokovnih temah</w:t>
      </w:r>
    </w:p>
    <w:p w:rsidR="00280C63" w:rsidRPr="00A037AB" w:rsidRDefault="00280C63" w:rsidP="00280C6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spoznati naravo</w:t>
      </w:r>
      <w:r w:rsidRPr="00A037AB">
        <w:rPr>
          <w:rFonts w:ascii="Arial" w:hAnsi="Arial" w:cs="Arial"/>
          <w:bCs/>
          <w:sz w:val="24"/>
          <w:szCs w:val="24"/>
          <w:lang w:val="es-ES"/>
        </w:rPr>
        <w:t xml:space="preserve"> tujega jezika in </w:t>
      </w:r>
      <w:r>
        <w:rPr>
          <w:rFonts w:ascii="Arial" w:hAnsi="Arial" w:cs="Arial"/>
          <w:bCs/>
          <w:sz w:val="24"/>
          <w:szCs w:val="24"/>
          <w:lang w:val="es-ES"/>
        </w:rPr>
        <w:t>materinega jezika ter medsebojna primerjava</w:t>
      </w:r>
    </w:p>
    <w:p w:rsidR="00280C63" w:rsidRPr="00A037AB" w:rsidRDefault="00280C63" w:rsidP="00280C6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A037AB">
        <w:rPr>
          <w:rFonts w:ascii="Arial" w:hAnsi="Arial" w:cs="Arial"/>
          <w:bCs/>
          <w:sz w:val="24"/>
          <w:szCs w:val="24"/>
          <w:lang w:val="es-ES"/>
        </w:rPr>
        <w:t>razvija</w:t>
      </w:r>
      <w:r>
        <w:rPr>
          <w:rFonts w:ascii="Arial" w:hAnsi="Arial" w:cs="Arial"/>
          <w:bCs/>
          <w:sz w:val="24"/>
          <w:szCs w:val="24"/>
          <w:lang w:val="es-ES"/>
        </w:rPr>
        <w:t>ti</w:t>
      </w:r>
      <w:r w:rsidRPr="00A037AB">
        <w:rPr>
          <w:rFonts w:ascii="Arial" w:hAnsi="Arial" w:cs="Arial"/>
          <w:bCs/>
          <w:sz w:val="24"/>
          <w:szCs w:val="24"/>
          <w:lang w:val="es-ES"/>
        </w:rPr>
        <w:t xml:space="preserve"> medkulturne kompetence</w:t>
      </w:r>
    </w:p>
    <w:p w:rsidR="00280C63" w:rsidRPr="00A037AB" w:rsidRDefault="00280C63" w:rsidP="00280C6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A037AB">
        <w:rPr>
          <w:rFonts w:ascii="Arial" w:hAnsi="Arial" w:cs="Arial"/>
          <w:bCs/>
          <w:sz w:val="24"/>
          <w:szCs w:val="24"/>
          <w:lang w:val="es-ES"/>
        </w:rPr>
        <w:t>navaja</w:t>
      </w:r>
      <w:r>
        <w:rPr>
          <w:rFonts w:ascii="Arial" w:hAnsi="Arial" w:cs="Arial"/>
          <w:bCs/>
          <w:sz w:val="24"/>
          <w:szCs w:val="24"/>
          <w:lang w:val="es-ES"/>
        </w:rPr>
        <w:t>ti</w:t>
      </w:r>
      <w:r w:rsidRPr="00A037AB">
        <w:rPr>
          <w:rFonts w:ascii="Arial" w:hAnsi="Arial" w:cs="Arial"/>
          <w:bCs/>
          <w:sz w:val="24"/>
          <w:szCs w:val="24"/>
          <w:lang w:val="es-ES"/>
        </w:rPr>
        <w:t xml:space="preserve"> na strategije učenja tujega jezika,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za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a delo </w:t>
      </w:r>
      <w:r>
        <w:rPr>
          <w:rFonts w:ascii="Arial" w:hAnsi="Arial" w:cs="Arial"/>
          <w:sz w:val="24"/>
          <w:szCs w:val="24"/>
          <w:lang w:val="es-ES"/>
        </w:rPr>
        <w:t>s sodobnimi tehnologijami, viri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80C63" w:rsidRPr="00A037AB" w:rsidRDefault="00280C63" w:rsidP="00280C63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spacing w:before="40" w:after="4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  <w:lang w:val="es-ES"/>
        </w:rPr>
        <w:t>razvija</w:t>
      </w:r>
      <w:r>
        <w:rPr>
          <w:rFonts w:ascii="Arial" w:hAnsi="Arial" w:cs="Arial"/>
          <w:sz w:val="24"/>
          <w:szCs w:val="24"/>
          <w:lang w:val="es-ES"/>
        </w:rPr>
        <w:t>ti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 zmožnost za učinkovito vseživljenjsko učenje</w:t>
      </w:r>
    </w:p>
    <w:p w:rsidR="00280C63" w:rsidRDefault="00280C63" w:rsidP="00280C63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280C63" w:rsidRPr="0005109A" w:rsidRDefault="00280C63" w:rsidP="00280C63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  <w:r w:rsidRPr="0005109A">
        <w:rPr>
          <w:rFonts w:ascii="Arial" w:hAnsi="Arial" w:cs="Arial"/>
          <w:b/>
          <w:bCs/>
          <w:sz w:val="24"/>
          <w:szCs w:val="24"/>
          <w:lang w:val="es-ES"/>
        </w:rPr>
        <w:t>OBLIKE DELA:</w:t>
      </w:r>
    </w:p>
    <w:p w:rsidR="00280C63" w:rsidRPr="0005109A" w:rsidRDefault="00280C63" w:rsidP="00280C6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frontalni pouk</w:t>
      </w:r>
    </w:p>
    <w:p w:rsidR="00280C63" w:rsidRPr="0005109A" w:rsidRDefault="00280C63" w:rsidP="00280C6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individual</w:t>
      </w:r>
      <w:r>
        <w:rPr>
          <w:rFonts w:ascii="Arial" w:hAnsi="Arial" w:cs="Arial"/>
          <w:bCs/>
          <w:sz w:val="24"/>
          <w:szCs w:val="24"/>
          <w:lang w:val="es-ES"/>
        </w:rPr>
        <w:t>no delo, delo v parih, skupinah</w:t>
      </w:r>
      <w:r w:rsidRPr="0005109A">
        <w:rPr>
          <w:rFonts w:ascii="Arial" w:hAnsi="Arial" w:cs="Arial"/>
          <w:bCs/>
          <w:sz w:val="24"/>
          <w:szCs w:val="24"/>
          <w:lang w:val="es-ES"/>
        </w:rPr>
        <w:t>: pogovori, debate, okrogle mize, predstavitve, projektno delo</w:t>
      </w:r>
    </w:p>
    <w:p w:rsidR="00280C63" w:rsidRPr="0005109A" w:rsidRDefault="00280C63" w:rsidP="00280C6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 xml:space="preserve">timsko poučevanje </w:t>
      </w:r>
    </w:p>
    <w:p w:rsidR="00280C63" w:rsidRPr="0005109A" w:rsidRDefault="00280C63" w:rsidP="00280C6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medpredmetno povezovanje z drugimi predmeti</w:t>
      </w:r>
    </w:p>
    <w:p w:rsidR="00280C63" w:rsidRPr="0005109A" w:rsidRDefault="00280C63" w:rsidP="00280C6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procesno, proceduralno</w:t>
      </w:r>
      <w:r w:rsidRPr="0005109A">
        <w:rPr>
          <w:rFonts w:ascii="Arial" w:hAnsi="Arial" w:cs="Arial"/>
          <w:bCs/>
          <w:sz w:val="24"/>
          <w:szCs w:val="24"/>
          <w:lang w:val="es-ES"/>
        </w:rPr>
        <w:t>, sodelovalno učenje</w:t>
      </w:r>
    </w:p>
    <w:p w:rsidR="00280C63" w:rsidRDefault="00280C63" w:rsidP="00280C6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80C63" w:rsidRPr="0005109A" w:rsidRDefault="00280C63" w:rsidP="00280C6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80C63" w:rsidRPr="0005109A" w:rsidRDefault="00280C63" w:rsidP="00280C63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UČNI PRIPOMOČKI:</w:t>
      </w:r>
    </w:p>
    <w:p w:rsidR="00280C63" w:rsidRPr="0005109A" w:rsidRDefault="00280C63" w:rsidP="00280C6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80C63" w:rsidRPr="0005109A" w:rsidRDefault="00280C63" w:rsidP="00280C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učbenik, delovni zvezek,</w:t>
      </w:r>
    </w:p>
    <w:p w:rsidR="00280C63" w:rsidRPr="0005109A" w:rsidRDefault="00280C63" w:rsidP="00280C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poslušanje</w:t>
      </w:r>
    </w:p>
    <w:p w:rsidR="00280C63" w:rsidRPr="0005109A" w:rsidRDefault="00280C63" w:rsidP="00280C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interaktivno tablo</w:t>
      </w:r>
    </w:p>
    <w:p w:rsidR="00280C63" w:rsidRPr="0005109A" w:rsidRDefault="00280C63" w:rsidP="00280C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samostojno poslušanje z delovnim zvezkom</w:t>
      </w:r>
    </w:p>
    <w:p w:rsidR="00280C63" w:rsidRPr="0005109A" w:rsidRDefault="00280C63" w:rsidP="00280C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teste in dodatne vire</w:t>
      </w:r>
    </w:p>
    <w:p w:rsidR="00280C63" w:rsidRPr="0005109A" w:rsidRDefault="00280C63" w:rsidP="00280C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Priročnik za učitelje</w:t>
      </w:r>
    </w:p>
    <w:p w:rsidR="00280C63" w:rsidRPr="00A037AB" w:rsidRDefault="00280C63" w:rsidP="00280C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</w:rPr>
        <w:t>Katalog znanja za 1. tuji jezik</w:t>
      </w:r>
      <w:r>
        <w:rPr>
          <w:rFonts w:ascii="Arial" w:hAnsi="Arial" w:cs="Arial"/>
          <w:sz w:val="24"/>
          <w:szCs w:val="24"/>
        </w:rPr>
        <w:t>, srednje strokovno izobraževanje</w:t>
      </w:r>
      <w:r w:rsidRPr="00A037AB">
        <w:rPr>
          <w:rFonts w:ascii="Arial" w:hAnsi="Arial" w:cs="Arial"/>
          <w:sz w:val="24"/>
          <w:szCs w:val="24"/>
        </w:rPr>
        <w:t xml:space="preserve"> </w:t>
      </w:r>
    </w:p>
    <w:p w:rsidR="00280C63" w:rsidRPr="00A037AB" w:rsidRDefault="00280C63" w:rsidP="00280C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</w:rPr>
        <w:t>Internet, časopisi, revije, video spoti</w:t>
      </w:r>
      <w:r>
        <w:rPr>
          <w:rFonts w:ascii="Arial" w:hAnsi="Arial" w:cs="Arial"/>
          <w:sz w:val="24"/>
          <w:szCs w:val="24"/>
        </w:rPr>
        <w:t>, dokumentarni filmi</w:t>
      </w:r>
    </w:p>
    <w:p w:rsidR="00280C63" w:rsidRPr="0005109A" w:rsidRDefault="00280C63" w:rsidP="00280C63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280C63" w:rsidRDefault="00280C63" w:rsidP="00280C63">
      <w:r>
        <w:br w:type="page"/>
      </w:r>
    </w:p>
    <w:tbl>
      <w:tblPr>
        <w:tblStyle w:val="Tabelamrea"/>
        <w:tblW w:w="1386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4253"/>
        <w:gridCol w:w="6637"/>
      </w:tblGrid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UČNA ENOTA</w:t>
            </w:r>
          </w:p>
          <w:p w:rsidR="00280C63" w:rsidRPr="0005109A" w:rsidRDefault="00280C63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URE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>OPERATIVNI CILJI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>DEJAVNOSTI DIJAKOV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Uvodna ura</w:t>
            </w:r>
          </w:p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Seznanitev z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načrtom dela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za šolsko leto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pomen učenja in znanja tujega jezika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Pregledajo učbenik, delovni zvezek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interaktivno učno gradivo. Razmislijo in povejo, zakaj se je smiselno učiti tuji jezik. Navedejo izkušnje, ki jih imajo pri uporabi tujega jezika.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280C63" w:rsidRPr="0005109A" w:rsidRDefault="00CB0078" w:rsidP="00280C6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MODULE 3</w:t>
            </w:r>
            <w:r w:rsidR="00280C63"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- </w:t>
            </w:r>
            <w:r w:rsidR="00280C63">
              <w:rPr>
                <w:rFonts w:ascii="Arial" w:hAnsi="Arial" w:cs="Arial"/>
                <w:b/>
                <w:noProof/>
                <w:sz w:val="20"/>
                <w:szCs w:val="20"/>
              </w:rPr>
              <w:t>WORK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Uvod v modul</w:t>
            </w: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Seznanitev s cilji modula</w:t>
            </w:r>
          </w:p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Spoznavajo cilje modula, besedišče, temo 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81152E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="00280C63">
              <w:rPr>
                <w:rFonts w:ascii="Arial" w:hAnsi="Arial" w:cs="Arial"/>
                <w:noProof/>
                <w:sz w:val="24"/>
                <w:szCs w:val="24"/>
              </w:rPr>
              <w:t>a Branje</w:t>
            </w:r>
          </w:p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Bralno razumevanje, tehnike branja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, </w:t>
            </w:r>
            <w:r w:rsidR="0081152E">
              <w:rPr>
                <w:rFonts w:ascii="Arial" w:hAnsi="Arial" w:cs="Arial"/>
                <w:noProof/>
                <w:sz w:val="24"/>
                <w:szCs w:val="24"/>
              </w:rPr>
              <w:t>povezovalni tip naloge, frazni glagoli, novo besedišče</w:t>
            </w:r>
          </w:p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637" w:type="dxa"/>
          </w:tcPr>
          <w:p w:rsidR="00280C63" w:rsidRPr="0005109A" w:rsidRDefault="0081152E" w:rsidP="0081152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Povezujejo defonicijo z ustrezno besede, neznano besedišče poskušajo uganiti iz sobesedila, iščejo informacije v besedilu, spoznavajo frazne glagole in protipomenke.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81152E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="00280C63">
              <w:rPr>
                <w:rFonts w:ascii="Arial" w:hAnsi="Arial" w:cs="Arial"/>
                <w:noProof/>
                <w:sz w:val="24"/>
                <w:szCs w:val="24"/>
              </w:rPr>
              <w:t>b</w:t>
            </w:r>
            <w:r w:rsidR="00280C63"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Besedišče</w:t>
            </w:r>
          </w:p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mostojno in vodeno razvijanje besedišča</w:t>
            </w:r>
            <w:r w:rsidR="0081152E">
              <w:rPr>
                <w:rFonts w:ascii="Arial" w:hAnsi="Arial" w:cs="Arial"/>
                <w:noProof/>
                <w:sz w:val="24"/>
                <w:szCs w:val="24"/>
              </w:rPr>
              <w:t>, definicije besed, besedotvorje, predlogi.</w:t>
            </w:r>
          </w:p>
        </w:tc>
        <w:tc>
          <w:tcPr>
            <w:tcW w:w="6637" w:type="dxa"/>
          </w:tcPr>
          <w:p w:rsidR="00280C63" w:rsidRPr="0005109A" w:rsidRDefault="00280C63" w:rsidP="0081152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Delo s slovarjem, </w:t>
            </w:r>
            <w:r w:rsidR="0081152E">
              <w:rPr>
                <w:rFonts w:ascii="Arial" w:hAnsi="Arial" w:cs="Arial"/>
                <w:noProof/>
                <w:sz w:val="24"/>
                <w:szCs w:val="24"/>
              </w:rPr>
              <w:t>skozi vaje ustrezno uporabljajo novo besedišče.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81152E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="00280C63">
              <w:rPr>
                <w:rFonts w:ascii="Arial" w:hAnsi="Arial" w:cs="Arial"/>
                <w:noProof/>
                <w:sz w:val="24"/>
                <w:szCs w:val="24"/>
              </w:rPr>
              <w:t>c</w:t>
            </w:r>
            <w:r w:rsidR="00280C63"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80C63">
              <w:rPr>
                <w:rFonts w:ascii="Arial" w:hAnsi="Arial" w:cs="Arial"/>
                <w:noProof/>
                <w:sz w:val="24"/>
                <w:szCs w:val="24"/>
              </w:rPr>
              <w:t>Slovnica</w:t>
            </w:r>
          </w:p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80C63" w:rsidRPr="0005109A" w:rsidRDefault="00280C63" w:rsidP="00A32AC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Spoznajo tvorbo in uporabo </w:t>
            </w:r>
            <w:r w:rsidR="0081152E">
              <w:rPr>
                <w:rFonts w:ascii="Arial" w:hAnsi="Arial" w:cs="Arial"/>
                <w:noProof/>
                <w:sz w:val="24"/>
                <w:szCs w:val="24"/>
              </w:rPr>
              <w:t>Will Future, Going to Future, Present S. in Present C. za prihodnost</w:t>
            </w:r>
            <w:r w:rsidR="00A32AC9">
              <w:rPr>
                <w:rFonts w:ascii="Arial" w:hAnsi="Arial" w:cs="Arial"/>
                <w:noProof/>
                <w:sz w:val="24"/>
                <w:szCs w:val="24"/>
              </w:rPr>
              <w:t>; Future Continuous, Future Perfect</w:t>
            </w:r>
            <w:r w:rsidR="0081152E">
              <w:rPr>
                <w:rFonts w:ascii="Arial" w:hAnsi="Arial" w:cs="Arial"/>
                <w:noProof/>
                <w:sz w:val="24"/>
                <w:szCs w:val="24"/>
              </w:rPr>
              <w:t xml:space="preserve"> i</w:t>
            </w:r>
            <w:r w:rsidR="00A32AC9">
              <w:rPr>
                <w:rFonts w:ascii="Arial" w:hAnsi="Arial" w:cs="Arial"/>
                <w:noProof/>
                <w:sz w:val="24"/>
                <w:szCs w:val="24"/>
              </w:rPr>
              <w:t>n njihove posebnosti; posebnosti časovnih odvisnikov, transformacije.</w:t>
            </w:r>
          </w:p>
        </w:tc>
        <w:tc>
          <w:tcPr>
            <w:tcW w:w="6637" w:type="dxa"/>
          </w:tcPr>
          <w:p w:rsidR="00280C63" w:rsidRPr="0005109A" w:rsidRDefault="00280C63" w:rsidP="00A32AC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Naučijo se tvoriti in uporabljati čase, v ustreznih situacijah, </w:t>
            </w:r>
            <w:r w:rsidR="00A32AC9">
              <w:rPr>
                <w:rFonts w:ascii="Arial" w:hAnsi="Arial" w:cs="Arial"/>
                <w:noProof/>
                <w:sz w:val="24"/>
                <w:szCs w:val="24"/>
              </w:rPr>
              <w:t>ustrezno uporabljajo časovne odvisnike.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81152E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="00280C63">
              <w:rPr>
                <w:rFonts w:ascii="Arial" w:hAnsi="Arial" w:cs="Arial"/>
                <w:noProof/>
                <w:sz w:val="24"/>
                <w:szCs w:val="24"/>
              </w:rPr>
              <w:t>d</w:t>
            </w:r>
            <w:r w:rsidR="00280C63"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80C63">
              <w:rPr>
                <w:rFonts w:ascii="Arial" w:hAnsi="Arial" w:cs="Arial"/>
                <w:noProof/>
                <w:sz w:val="24"/>
                <w:szCs w:val="24"/>
              </w:rPr>
              <w:t>Poslušanje</w:t>
            </w:r>
          </w:p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80C63" w:rsidRPr="0005109A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Pr="0005109A" w:rsidRDefault="00A32AC9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Slušno razumevanje, resnične/neresnične trditve, </w:t>
            </w:r>
            <w:r w:rsidR="006777E2">
              <w:rPr>
                <w:rFonts w:ascii="Arial" w:hAnsi="Arial" w:cs="Arial"/>
                <w:noProof/>
                <w:sz w:val="24"/>
                <w:szCs w:val="24"/>
              </w:rPr>
              <w:t>določene informacije.</w:t>
            </w:r>
          </w:p>
        </w:tc>
        <w:tc>
          <w:tcPr>
            <w:tcW w:w="6637" w:type="dxa"/>
          </w:tcPr>
          <w:p w:rsidR="00280C63" w:rsidRPr="0005109A" w:rsidRDefault="00280C63" w:rsidP="006777E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Priprava na poslušanje, poslušanje za določenimi informacijami, spoznavajo novo besedišče, </w:t>
            </w:r>
            <w:r w:rsidR="006777E2">
              <w:rPr>
                <w:rFonts w:ascii="Arial" w:hAnsi="Arial" w:cs="Arial"/>
                <w:noProof/>
                <w:sz w:val="24"/>
                <w:szCs w:val="24"/>
              </w:rPr>
              <w:t>vadijo intonacijo.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81152E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280C63" w:rsidRPr="0005109A">
              <w:rPr>
                <w:rFonts w:ascii="Arial" w:hAnsi="Arial" w:cs="Arial"/>
                <w:sz w:val="24"/>
                <w:szCs w:val="24"/>
              </w:rPr>
              <w:t>e Govor</w:t>
            </w:r>
          </w:p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Govorne zmožnosti –jezikovne funkcije</w:t>
            </w:r>
            <w:r w:rsidR="006777E2">
              <w:rPr>
                <w:rFonts w:ascii="Arial" w:hAnsi="Arial" w:cs="Arial"/>
                <w:sz w:val="24"/>
                <w:szCs w:val="24"/>
              </w:rPr>
              <w:t>: razgovor za službo, simulacija razgovora.</w:t>
            </w:r>
          </w:p>
        </w:tc>
        <w:tc>
          <w:tcPr>
            <w:tcW w:w="6637" w:type="dxa"/>
          </w:tcPr>
          <w:p w:rsidR="00280C63" w:rsidRPr="0005109A" w:rsidRDefault="00280C63" w:rsidP="006777E2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Delajo vodene vaje za </w:t>
            </w:r>
            <w:r w:rsidR="006777E2">
              <w:rPr>
                <w:rFonts w:ascii="Arial" w:hAnsi="Arial" w:cs="Arial"/>
                <w:sz w:val="24"/>
                <w:szCs w:val="24"/>
              </w:rPr>
              <w:t>uspešno komunikacijo pri razgovoru za službo.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81152E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80C63" w:rsidRPr="0005109A">
              <w:rPr>
                <w:rFonts w:ascii="Arial" w:hAnsi="Arial" w:cs="Arial"/>
                <w:sz w:val="24"/>
                <w:szCs w:val="24"/>
              </w:rPr>
              <w:t>f Pisanje</w:t>
            </w: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80C63" w:rsidRPr="0005109A" w:rsidRDefault="00280C63" w:rsidP="006777E2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Vodeno uvajanje pisanja – </w:t>
            </w:r>
            <w:r w:rsidR="006777E2">
              <w:rPr>
                <w:rFonts w:ascii="Arial" w:hAnsi="Arial" w:cs="Arial"/>
                <w:sz w:val="24"/>
                <w:szCs w:val="24"/>
              </w:rPr>
              <w:t>prošnja za službo, uradno pismo.</w:t>
            </w:r>
          </w:p>
        </w:tc>
        <w:tc>
          <w:tcPr>
            <w:tcW w:w="6637" w:type="dxa"/>
          </w:tcPr>
          <w:p w:rsidR="00280C63" w:rsidRPr="0005109A" w:rsidRDefault="00280C63" w:rsidP="00677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podlagi modela se dijaki vodeno </w:t>
            </w:r>
            <w:r w:rsidR="006777E2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učijo pisati </w:t>
            </w:r>
            <w:r w:rsidR="006777E2">
              <w:rPr>
                <w:rFonts w:ascii="Arial" w:hAnsi="Arial" w:cs="Arial"/>
                <w:sz w:val="24"/>
                <w:szCs w:val="24"/>
              </w:rPr>
              <w:t>prošnjo za službo, poznajo značilnosti uradnega pisma, ustrezno besedišče.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Raba jezika</w:t>
            </w:r>
            <w:r w:rsidR="0081152E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Transformacije</w:t>
            </w:r>
          </w:p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05109A">
              <w:rPr>
                <w:rFonts w:ascii="Arial" w:hAnsi="Arial" w:cs="Arial"/>
                <w:sz w:val="24"/>
                <w:szCs w:val="24"/>
              </w:rPr>
              <w:t>esedotvorje, izbirni tip vaj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Utrjujejo učno snov in jezikovne zmožnosti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Utrditi snov </w:t>
            </w:r>
            <w:r w:rsidR="0081152E">
              <w:rPr>
                <w:rFonts w:ascii="Arial" w:hAnsi="Arial" w:cs="Arial"/>
                <w:sz w:val="24"/>
                <w:szCs w:val="24"/>
              </w:rPr>
              <w:t>iz modula 3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Ponovijo </w:t>
            </w:r>
            <w:r>
              <w:rPr>
                <w:rFonts w:ascii="Arial" w:hAnsi="Arial" w:cs="Arial"/>
                <w:sz w:val="24"/>
                <w:szCs w:val="24"/>
              </w:rPr>
              <w:t>obdelano besedišče in slovnico.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Preverjanje in samoevalvacija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80C63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Preveriti utrjeno znanje in samoevalvacija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vaj ugotovijo pridobljeno znanje.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Delovni zvezek</w:t>
            </w: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  <w:tc>
          <w:tcPr>
            <w:tcW w:w="6637" w:type="dxa"/>
          </w:tcPr>
          <w:p w:rsidR="00280C63" w:rsidRPr="0005109A" w:rsidRDefault="00280C63" w:rsidP="00677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Rešijo vaje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na straneh </w:t>
            </w:r>
            <w:r w:rsidR="006777E2">
              <w:rPr>
                <w:rFonts w:ascii="Arial" w:hAnsi="Arial" w:cs="Arial"/>
                <w:sz w:val="24"/>
                <w:szCs w:val="24"/>
              </w:rPr>
              <w:t>2</w:t>
            </w:r>
            <w:r w:rsidRPr="0005109A">
              <w:rPr>
                <w:rFonts w:ascii="Arial" w:hAnsi="Arial" w:cs="Arial"/>
                <w:sz w:val="24"/>
                <w:szCs w:val="24"/>
              </w:rPr>
              <w:t>8-</w:t>
            </w:r>
            <w:r w:rsidR="006777E2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Interaktivno gradivo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Utrjevanje, širjenje teme in besedišča, slovničnih struktur.</w:t>
            </w:r>
          </w:p>
        </w:tc>
        <w:tc>
          <w:tcPr>
            <w:tcW w:w="6637" w:type="dxa"/>
          </w:tcPr>
          <w:p w:rsidR="00280C63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Poslušajo, rešujejo, komentirajo.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Ocenjevanje1</w:t>
            </w:r>
          </w:p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Ustno ocenjevanje znanja (poteka sproti)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Sodelujejo.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Ocenjevanje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ocenjevanje znanja 1</w:t>
            </w:r>
          </w:p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Rešijo test iz snovi modula</w:t>
            </w:r>
            <w:r w:rsidR="0081152E">
              <w:rPr>
                <w:rFonts w:ascii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1</w:t>
            </w: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Analiza </w:t>
            </w:r>
            <w:r>
              <w:rPr>
                <w:rFonts w:ascii="Arial" w:hAnsi="Arial" w:cs="Arial"/>
                <w:sz w:val="24"/>
                <w:szCs w:val="24"/>
              </w:rPr>
              <w:t>rezultatov</w:t>
            </w:r>
          </w:p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Dobijo povratno informacijo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naredijo popravo.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lastRenderedPageBreak/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LIL</w:t>
            </w:r>
            <w:r w:rsidR="006777E2">
              <w:rPr>
                <w:rFonts w:ascii="Arial" w:hAnsi="Arial" w:cs="Arial"/>
                <w:sz w:val="24"/>
                <w:szCs w:val="24"/>
              </w:rPr>
              <w:t xml:space="preserve">  3</w:t>
            </w:r>
          </w:p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80C63" w:rsidRPr="0005109A" w:rsidRDefault="00280C63" w:rsidP="00677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Medpredmetno povezovanje</w:t>
            </w:r>
            <w:r w:rsidR="006777E2">
              <w:rPr>
                <w:rFonts w:ascii="Arial" w:hAnsi="Arial" w:cs="Arial"/>
                <w:sz w:val="24"/>
                <w:szCs w:val="24"/>
              </w:rPr>
              <w:t xml:space="preserve"> (zgodovina)</w:t>
            </w:r>
            <w:r>
              <w:rPr>
                <w:rFonts w:ascii="Arial" w:hAnsi="Arial" w:cs="Arial"/>
                <w:sz w:val="24"/>
                <w:szCs w:val="24"/>
              </w:rPr>
              <w:t xml:space="preserve"> in kulturno osveščanje – </w:t>
            </w:r>
            <w:r w:rsidR="006777E2">
              <w:rPr>
                <w:rFonts w:ascii="Arial" w:hAnsi="Arial" w:cs="Arial"/>
                <w:sz w:val="24"/>
                <w:szCs w:val="24"/>
              </w:rPr>
              <w:t>tradicionalni poklici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že usvojenega znanja iz drugih predmetnih področij kritično razmišljajo o temi in izražajo svoje mnenje. Osveščajo kulturo drugih narodnosti</w:t>
            </w:r>
            <w:r w:rsidR="006777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280C63" w:rsidRPr="0005109A" w:rsidRDefault="006777E2" w:rsidP="006777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 4</w:t>
            </w:r>
            <w:r w:rsidR="00280C63" w:rsidRPr="0005109A">
              <w:rPr>
                <w:rFonts w:ascii="Arial" w:hAnsi="Arial" w:cs="Arial"/>
                <w:b/>
                <w:sz w:val="24"/>
                <w:szCs w:val="24"/>
              </w:rPr>
              <w:t xml:space="preserve"> – EN</w:t>
            </w:r>
            <w:r>
              <w:rPr>
                <w:rFonts w:ascii="Arial" w:hAnsi="Arial" w:cs="Arial"/>
                <w:b/>
                <w:sz w:val="24"/>
                <w:szCs w:val="24"/>
              </w:rPr>
              <w:t>TERTAINMENT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Uvod v modul</w:t>
            </w: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Seznanitev s cilji modula</w:t>
            </w:r>
          </w:p>
        </w:tc>
        <w:tc>
          <w:tcPr>
            <w:tcW w:w="6637" w:type="dxa"/>
          </w:tcPr>
          <w:p w:rsidR="00280C63" w:rsidRPr="0005109A" w:rsidRDefault="00280C63" w:rsidP="006777E2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Spoznajo teme i</w:t>
            </w:r>
            <w:r w:rsidR="006777E2">
              <w:rPr>
                <w:rFonts w:ascii="Arial" w:hAnsi="Arial" w:cs="Arial"/>
                <w:sz w:val="24"/>
                <w:szCs w:val="24"/>
              </w:rPr>
              <w:t>n slovnico, jezikovne funkcije, pisanje.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094101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80C63" w:rsidRPr="0005109A">
              <w:rPr>
                <w:rFonts w:ascii="Arial" w:hAnsi="Arial" w:cs="Arial"/>
                <w:sz w:val="24"/>
                <w:szCs w:val="24"/>
              </w:rPr>
              <w:t>a Branje</w:t>
            </w:r>
          </w:p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80C63" w:rsidRPr="0005109A" w:rsidRDefault="00280C63" w:rsidP="00094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Bralno razumevanje, iskanje informacij, </w:t>
            </w:r>
            <w:r w:rsidR="00094101">
              <w:rPr>
                <w:rFonts w:ascii="Arial" w:hAnsi="Arial" w:cs="Arial"/>
                <w:sz w:val="24"/>
                <w:szCs w:val="24"/>
              </w:rPr>
              <w:t>povezovanje dela besedila z besedilom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Berejo, iščejo informacije, bistvo besedila, spoznavajo novo besedišče</w:t>
            </w:r>
            <w:r w:rsidR="000941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094101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80C63" w:rsidRPr="0005109A">
              <w:rPr>
                <w:rFonts w:ascii="Arial" w:hAnsi="Arial" w:cs="Arial"/>
                <w:sz w:val="24"/>
                <w:szCs w:val="24"/>
              </w:rPr>
              <w:t>b Besedišče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80C63" w:rsidRPr="0005109A" w:rsidRDefault="00280C63" w:rsidP="00094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 besedišče, nadpomenke, frazni glagoli, besedotvorje</w:t>
            </w:r>
            <w:r w:rsidR="00094101">
              <w:rPr>
                <w:rFonts w:ascii="Arial" w:hAnsi="Arial" w:cs="Arial"/>
                <w:sz w:val="24"/>
                <w:szCs w:val="24"/>
              </w:rPr>
              <w:t>, sestavljenke.</w:t>
            </w:r>
          </w:p>
        </w:tc>
        <w:tc>
          <w:tcPr>
            <w:tcW w:w="6637" w:type="dxa"/>
          </w:tcPr>
          <w:p w:rsidR="00280C63" w:rsidRPr="0005109A" w:rsidRDefault="00280C63" w:rsidP="00094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Usvajajo novo besedišče s pomočjo </w:t>
            </w:r>
            <w:r w:rsidR="00094101">
              <w:rPr>
                <w:rFonts w:ascii="Arial" w:hAnsi="Arial" w:cs="Arial"/>
                <w:sz w:val="24"/>
                <w:szCs w:val="24"/>
              </w:rPr>
              <w:t>različnih tipov vaj</w:t>
            </w:r>
            <w:r>
              <w:rPr>
                <w:rFonts w:ascii="Arial" w:hAnsi="Arial" w:cs="Arial"/>
                <w:sz w:val="24"/>
                <w:szCs w:val="24"/>
              </w:rPr>
              <w:t xml:space="preserve">, asociacij, besedotvorja, spoznavajo frazne glagole, </w:t>
            </w:r>
            <w:r w:rsidR="00094101">
              <w:rPr>
                <w:rFonts w:ascii="Arial" w:hAnsi="Arial" w:cs="Arial"/>
                <w:sz w:val="24"/>
                <w:szCs w:val="24"/>
              </w:rPr>
              <w:t>tvorijo nove besede.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094101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80C63">
              <w:rPr>
                <w:rFonts w:ascii="Arial" w:hAnsi="Arial" w:cs="Arial"/>
                <w:sz w:val="24"/>
                <w:szCs w:val="24"/>
              </w:rPr>
              <w:t>c Slovnica</w:t>
            </w:r>
          </w:p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80C63" w:rsidRPr="0005109A" w:rsidRDefault="00280C63" w:rsidP="00094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Tvorba in raba </w:t>
            </w:r>
            <w:r w:rsidR="00094101">
              <w:rPr>
                <w:rFonts w:ascii="Arial" w:hAnsi="Arial" w:cs="Arial"/>
                <w:sz w:val="24"/>
                <w:szCs w:val="24"/>
              </w:rPr>
              <w:t>trpnika, 'causative have', povratno-osebnih zaimkov.</w:t>
            </w:r>
          </w:p>
        </w:tc>
        <w:tc>
          <w:tcPr>
            <w:tcW w:w="6637" w:type="dxa"/>
          </w:tcPr>
          <w:p w:rsidR="00280C63" w:rsidRPr="0005109A" w:rsidRDefault="00280C63" w:rsidP="00094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Naučijo se tvoriti in uporabljati </w:t>
            </w:r>
            <w:r w:rsidR="00094101">
              <w:rPr>
                <w:rFonts w:ascii="Arial" w:hAnsi="Arial" w:cs="Arial"/>
                <w:noProof/>
                <w:sz w:val="24"/>
                <w:szCs w:val="24"/>
              </w:rPr>
              <w:t>strukture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v ustreznih situacijah.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Default="00094101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80C63">
              <w:rPr>
                <w:rFonts w:ascii="Arial" w:hAnsi="Arial" w:cs="Arial"/>
                <w:sz w:val="24"/>
                <w:szCs w:val="24"/>
              </w:rPr>
              <w:t>d Poslušanje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Slušno razumevanje</w:t>
            </w:r>
            <w:r w:rsidR="00094101">
              <w:rPr>
                <w:rFonts w:ascii="Arial" w:hAnsi="Arial" w:cs="Arial"/>
                <w:sz w:val="24"/>
                <w:szCs w:val="24"/>
              </w:rPr>
              <w:t>, izbirni tip naloge, asociacije, miselni vzorec</w:t>
            </w:r>
          </w:p>
        </w:tc>
        <w:tc>
          <w:tcPr>
            <w:tcW w:w="6637" w:type="dxa"/>
          </w:tcPr>
          <w:p w:rsidR="00280C63" w:rsidRDefault="00280C63" w:rsidP="0009410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Priprav</w:t>
            </w:r>
            <w:r w:rsidR="00094101">
              <w:rPr>
                <w:rFonts w:ascii="Arial" w:hAnsi="Arial" w:cs="Arial"/>
                <w:noProof/>
                <w:sz w:val="24"/>
                <w:szCs w:val="24"/>
              </w:rPr>
              <w:t>ijo se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na </w:t>
            </w:r>
            <w:r w:rsidR="00094101">
              <w:rPr>
                <w:rFonts w:ascii="Arial" w:hAnsi="Arial" w:cs="Arial"/>
                <w:noProof/>
                <w:sz w:val="24"/>
                <w:szCs w:val="24"/>
              </w:rPr>
              <w:t>pogovor o določeni temi (filmi), o njej govorijo,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094101">
              <w:rPr>
                <w:rFonts w:ascii="Arial" w:hAnsi="Arial" w:cs="Arial"/>
                <w:noProof/>
                <w:sz w:val="24"/>
                <w:szCs w:val="24"/>
              </w:rPr>
              <w:t>uporabljajo novo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besedišče, </w:t>
            </w:r>
            <w:r w:rsidR="00094101">
              <w:rPr>
                <w:rFonts w:ascii="Arial" w:hAnsi="Arial" w:cs="Arial"/>
                <w:noProof/>
                <w:sz w:val="24"/>
                <w:szCs w:val="24"/>
              </w:rPr>
              <w:t>izražajo mnenja.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Default="00094101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80C63">
              <w:rPr>
                <w:rFonts w:ascii="Arial" w:hAnsi="Arial" w:cs="Arial"/>
                <w:sz w:val="24"/>
                <w:szCs w:val="24"/>
              </w:rPr>
              <w:t>e Govor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80C63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Govorne zmožnosti –jezikovne funkcije, glasoslovje</w:t>
            </w:r>
          </w:p>
        </w:tc>
        <w:tc>
          <w:tcPr>
            <w:tcW w:w="6637" w:type="dxa"/>
          </w:tcPr>
          <w:p w:rsidR="00280C63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Vodeno delajo vaje  in s tem razvijajo govorne zmožnosti; opisujejo svoje izkušnje, opisujejo sliko; so pozorni pri naglaševanju določenih besed.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Default="00094101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80C63">
              <w:rPr>
                <w:rFonts w:ascii="Arial" w:hAnsi="Arial" w:cs="Arial"/>
                <w:sz w:val="24"/>
                <w:szCs w:val="24"/>
              </w:rPr>
              <w:t>f Pisanje</w:t>
            </w: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80C63" w:rsidRDefault="00280C63" w:rsidP="00E31595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Vodeno uvajanje pisanja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31595">
              <w:rPr>
                <w:rFonts w:ascii="Arial" w:hAnsi="Arial" w:cs="Arial"/>
                <w:sz w:val="24"/>
                <w:szCs w:val="24"/>
              </w:rPr>
              <w:t>recenzija/kritika/mnenje o knjigi</w:t>
            </w:r>
          </w:p>
        </w:tc>
        <w:tc>
          <w:tcPr>
            <w:tcW w:w="6637" w:type="dxa"/>
          </w:tcPr>
          <w:p w:rsidR="00280C63" w:rsidRDefault="00280C63" w:rsidP="00E3159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 pomočjo vaj se naučijo </w:t>
            </w:r>
            <w:r w:rsidR="00E31595">
              <w:rPr>
                <w:rFonts w:ascii="Arial" w:hAnsi="Arial" w:cs="Arial"/>
                <w:noProof/>
                <w:sz w:val="24"/>
                <w:szCs w:val="24"/>
              </w:rPr>
              <w:t>napisati svoje kritično mnenje o določenem literarnem delu.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Default="00094101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Raba jezika 4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Pr="0005109A" w:rsidRDefault="00E31595" w:rsidP="00E3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05109A">
              <w:rPr>
                <w:rFonts w:ascii="Arial" w:hAnsi="Arial" w:cs="Arial"/>
                <w:sz w:val="24"/>
                <w:szCs w:val="24"/>
              </w:rPr>
              <w:t>zbirni tip vaj</w:t>
            </w:r>
          </w:p>
        </w:tc>
        <w:tc>
          <w:tcPr>
            <w:tcW w:w="6637" w:type="dxa"/>
          </w:tcPr>
          <w:p w:rsidR="00280C63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Utrjujejo učno snov in jezikovne zmožnosti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Pr="0005109A" w:rsidRDefault="00280C63" w:rsidP="00E3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Utrditi snov iz modula </w:t>
            </w:r>
            <w:r w:rsidR="00E315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37" w:type="dxa"/>
          </w:tcPr>
          <w:p w:rsidR="00280C63" w:rsidRDefault="00280C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Ponovijo </w:t>
            </w:r>
            <w:r>
              <w:rPr>
                <w:rFonts w:ascii="Arial" w:hAnsi="Arial" w:cs="Arial"/>
                <w:sz w:val="24"/>
                <w:szCs w:val="24"/>
              </w:rPr>
              <w:t>obdelano besedišče in slovnico.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Preverjanje in samoevalvacija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Preveriti utrjeno znanje in samoevalvacija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vaj ugotovijo pridobljeno znanje.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Delovni zvezek</w:t>
            </w: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  <w:tc>
          <w:tcPr>
            <w:tcW w:w="6637" w:type="dxa"/>
          </w:tcPr>
          <w:p w:rsidR="00280C63" w:rsidRPr="0005109A" w:rsidRDefault="00280C63" w:rsidP="00E3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Rešijo vaje na straneh </w:t>
            </w:r>
            <w:r w:rsidR="00E31595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31595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Interaktivno gradivo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Utrjevanje, širjenje teme in besedišča, slovničnih struktur.</w:t>
            </w:r>
          </w:p>
        </w:tc>
        <w:tc>
          <w:tcPr>
            <w:tcW w:w="6637" w:type="dxa"/>
          </w:tcPr>
          <w:p w:rsidR="00280C63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Poslušajo, rešujejo, komentirajo.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Ocenjevanje 2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Ustno ocenjevanje 2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Sodelujejo, odgovarjajo na vprašanja, utrjujejo.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Ocenjevanje 2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ocenjevanje znanja 2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094101">
              <w:rPr>
                <w:rFonts w:ascii="Arial" w:hAnsi="Arial" w:cs="Arial"/>
                <w:sz w:val="24"/>
                <w:szCs w:val="24"/>
              </w:rPr>
              <w:t>ešijo test iz snovi modula 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2</w:t>
            </w: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Analiza </w:t>
            </w:r>
            <w:r>
              <w:rPr>
                <w:rFonts w:ascii="Arial" w:hAnsi="Arial" w:cs="Arial"/>
                <w:sz w:val="24"/>
                <w:szCs w:val="24"/>
              </w:rPr>
              <w:t>rezultatov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Dobijo povratno informacijo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naredijo popravo.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094101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CLIL 4</w:t>
            </w:r>
          </w:p>
        </w:tc>
        <w:tc>
          <w:tcPr>
            <w:tcW w:w="850" w:type="dxa"/>
          </w:tcPr>
          <w:p w:rsidR="00280C63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80C63" w:rsidRPr="0005109A" w:rsidRDefault="00280C63" w:rsidP="00E3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Medpredmetno povezovanje </w:t>
            </w:r>
            <w:r w:rsidR="00E31595">
              <w:rPr>
                <w:rFonts w:ascii="Arial" w:hAnsi="Arial" w:cs="Arial"/>
                <w:sz w:val="24"/>
                <w:szCs w:val="24"/>
              </w:rPr>
              <w:t xml:space="preserve">(umetnost) </w:t>
            </w:r>
            <w:r>
              <w:rPr>
                <w:rFonts w:ascii="Arial" w:hAnsi="Arial" w:cs="Arial"/>
                <w:sz w:val="24"/>
                <w:szCs w:val="24"/>
              </w:rPr>
              <w:t>in kulturno osveščanje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že usvojenega znanja iz drugih predmetnih področij kritično razmišljajo o temi in izražajo svoje mnenje.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SPLOŠNA</w:t>
            </w:r>
            <w:r w:rsidR="00E31595">
              <w:rPr>
                <w:rFonts w:ascii="Arial" w:hAnsi="Arial" w:cs="Arial"/>
                <w:sz w:val="24"/>
                <w:szCs w:val="24"/>
              </w:rPr>
              <w:t xml:space="preserve"> ali SROKOVNA</w:t>
            </w:r>
            <w:r>
              <w:rPr>
                <w:rFonts w:ascii="Arial" w:hAnsi="Arial" w:cs="Arial"/>
                <w:sz w:val="24"/>
                <w:szCs w:val="24"/>
              </w:rPr>
              <w:t xml:space="preserve"> TEMA (po izbiri učitelja)</w:t>
            </w: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na poklicno maturo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Berejo, poslušajo, govorijo, izražajo svoje mnenje o določeni temi.</w:t>
            </w:r>
          </w:p>
        </w:tc>
      </w:tr>
      <w:tr w:rsidR="00280C63" w:rsidRPr="0005109A" w:rsidTr="00C03514">
        <w:tc>
          <w:tcPr>
            <w:tcW w:w="2122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C63" w:rsidRPr="0005109A" w:rsidRDefault="00280C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Popravljanje ocen in zaključevanje</w:t>
            </w:r>
          </w:p>
        </w:tc>
        <w:tc>
          <w:tcPr>
            <w:tcW w:w="6637" w:type="dxa"/>
          </w:tcPr>
          <w:p w:rsidR="00280C63" w:rsidRPr="0005109A" w:rsidRDefault="00280C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0C63" w:rsidRPr="0005109A" w:rsidRDefault="00280C63" w:rsidP="00280C63">
      <w:pPr>
        <w:rPr>
          <w:rFonts w:ascii="Arial" w:hAnsi="Arial" w:cs="Arial"/>
          <w:sz w:val="24"/>
          <w:szCs w:val="24"/>
        </w:rPr>
      </w:pPr>
    </w:p>
    <w:p w:rsidR="000B6C42" w:rsidRDefault="000B6C42"/>
    <w:sectPr w:rsidR="000B6C42" w:rsidSect="00B51A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63"/>
    <w:rsid w:val="00094101"/>
    <w:rsid w:val="000B6C42"/>
    <w:rsid w:val="00280C63"/>
    <w:rsid w:val="003338E8"/>
    <w:rsid w:val="006777E2"/>
    <w:rsid w:val="0081152E"/>
    <w:rsid w:val="00A32AC9"/>
    <w:rsid w:val="00CB0078"/>
    <w:rsid w:val="00E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C63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0C63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C63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0C63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Pačnik</dc:creator>
  <cp:keywords/>
  <dc:description/>
  <cp:lastModifiedBy> </cp:lastModifiedBy>
  <cp:revision>2</cp:revision>
  <dcterms:created xsi:type="dcterms:W3CDTF">2015-08-31T13:48:00Z</dcterms:created>
  <dcterms:modified xsi:type="dcterms:W3CDTF">2015-08-31T13:48:00Z</dcterms:modified>
</cp:coreProperties>
</file>